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454"/>
        <w:gridCol w:w="2107"/>
        <w:gridCol w:w="4862"/>
        <w:gridCol w:w="1852"/>
        <w:gridCol w:w="3209"/>
      </w:tblGrid>
      <w:tr w:rsidR="00DD7192" w:rsidRPr="00DD7192" w:rsidTr="009E3DED">
        <w:trPr>
          <w:trHeight w:val="780"/>
        </w:trPr>
        <w:tc>
          <w:tcPr>
            <w:tcW w:w="1502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3DED" w:rsidRDefault="009E3DED" w:rsidP="009E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DD7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Перечень публичных нормативных обязательств, подлежащих исполнению за счет средств бюджета города Нижневартовска, </w:t>
            </w:r>
          </w:p>
          <w:p w:rsidR="009E3DED" w:rsidRPr="00DD7192" w:rsidRDefault="009E3DED" w:rsidP="007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422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DD7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 и плановый период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422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DD7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7422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DD7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DD7192" w:rsidRPr="00DD7192" w:rsidTr="00216318">
        <w:trPr>
          <w:trHeight w:val="720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                      </w:t>
            </w:r>
            <w:proofErr w:type="gramStart"/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5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Публичное нормативное обязательство</w:t>
            </w:r>
          </w:p>
        </w:tc>
        <w:tc>
          <w:tcPr>
            <w:tcW w:w="210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D7192" w:rsidRPr="00DD7192" w:rsidRDefault="00DD7192" w:rsidP="00C75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публичного нормативного обязательства</w:t>
            </w:r>
          </w:p>
        </w:tc>
        <w:tc>
          <w:tcPr>
            <w:tcW w:w="486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Размеры выплаты, установленной нормативным правовым актом </w:t>
            </w:r>
          </w:p>
        </w:tc>
        <w:tc>
          <w:tcPr>
            <w:tcW w:w="185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Правовое основание</w:t>
            </w:r>
          </w:p>
        </w:tc>
        <w:tc>
          <w:tcPr>
            <w:tcW w:w="320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получателей</w:t>
            </w:r>
          </w:p>
        </w:tc>
      </w:tr>
      <w:tr w:rsidR="00DD7192" w:rsidRPr="00DD7192" w:rsidTr="00216318">
        <w:trPr>
          <w:trHeight w:val="223"/>
        </w:trPr>
        <w:tc>
          <w:tcPr>
            <w:tcW w:w="540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4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7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62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09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7422" w:rsidRPr="00ED7422" w:rsidTr="00DD7192">
        <w:trPr>
          <w:trHeight w:val="975"/>
        </w:trPr>
        <w:tc>
          <w:tcPr>
            <w:tcW w:w="15024" w:type="dxa"/>
            <w:gridSpan w:val="6"/>
            <w:shd w:val="clear" w:color="auto" w:fill="auto"/>
            <w:vAlign w:val="center"/>
            <w:hideMark/>
          </w:tcPr>
          <w:p w:rsidR="00796540" w:rsidRPr="00742253" w:rsidRDefault="00DD7192" w:rsidP="0079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E8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Решение Думы города от 2</w:t>
            </w:r>
            <w:r w:rsidR="004000AD" w:rsidRPr="00E8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E8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4000AD" w:rsidRPr="00E8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  <w:r w:rsidRPr="00E8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.201</w:t>
            </w:r>
            <w:r w:rsidR="004000AD" w:rsidRPr="00E8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E8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</w:t>
            </w:r>
            <w:r w:rsidR="004000AD" w:rsidRPr="00E8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341</w:t>
            </w:r>
            <w:r w:rsidRPr="00E8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"</w:t>
            </w:r>
            <w:r w:rsidR="00BF78F2" w:rsidRPr="00E8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Порядке назначения и выплаты пенсии за выслугу лет лицам, замещавшим муниципальные должности на постоянной основе и должности муниципальной службы в органах местного самоуправления города Нижневартовска"</w:t>
            </w:r>
            <w:r w:rsidR="00796540">
              <w:rPr>
                <w:rFonts w:ascii="Segoe UI" w:hAnsi="Segoe UI" w:cs="Segoe UI"/>
                <w:b/>
                <w:bCs/>
                <w:color w:val="000000"/>
                <w:sz w:val="23"/>
                <w:szCs w:val="23"/>
                <w:shd w:val="clear" w:color="auto" w:fill="FFFFFF"/>
              </w:rPr>
              <w:t> </w:t>
            </w:r>
          </w:p>
        </w:tc>
      </w:tr>
      <w:tr w:rsidR="00DF54DE" w:rsidRPr="00DF54DE" w:rsidTr="00216318">
        <w:trPr>
          <w:trHeight w:val="1185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D7192" w:rsidRPr="00F53DBE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D7192" w:rsidRPr="00F53DBE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Пенсии за выслугу лет</w:t>
            </w:r>
          </w:p>
        </w:tc>
        <w:tc>
          <w:tcPr>
            <w:tcW w:w="210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D7192" w:rsidRPr="00F53DBE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Пенсия за выслугу лет при прекращении своих полномочий</w:t>
            </w:r>
          </w:p>
        </w:tc>
        <w:tc>
          <w:tcPr>
            <w:tcW w:w="486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D7192" w:rsidRPr="00F53DBE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 от </w:t>
            </w:r>
            <w:proofErr w:type="gramStart"/>
            <w:r w:rsidRPr="00F5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месячного</w:t>
            </w:r>
            <w:proofErr w:type="gramEnd"/>
            <w:r w:rsidRPr="00F5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денежного содержания, минимальный размер пенсии 5 тыс. рублей.</w:t>
            </w:r>
          </w:p>
        </w:tc>
        <w:tc>
          <w:tcPr>
            <w:tcW w:w="185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D7192" w:rsidRPr="00F53DBE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 Решения</w:t>
            </w:r>
          </w:p>
        </w:tc>
        <w:tc>
          <w:tcPr>
            <w:tcW w:w="32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D7192" w:rsidRPr="00F53DBE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замещавшие муниципальные должности,</w:t>
            </w:r>
            <w:r w:rsidRPr="00F5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лица, замещавшие должности муниципальной службы</w:t>
            </w:r>
          </w:p>
        </w:tc>
      </w:tr>
      <w:tr w:rsidR="00ED7422" w:rsidRPr="00ED7422" w:rsidTr="005A668B">
        <w:trPr>
          <w:trHeight w:val="690"/>
        </w:trPr>
        <w:tc>
          <w:tcPr>
            <w:tcW w:w="15024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D7192" w:rsidRPr="00742253" w:rsidRDefault="00DD7192" w:rsidP="004D66A6">
            <w:pPr>
              <w:tabs>
                <w:tab w:val="left" w:pos="4712"/>
              </w:tabs>
              <w:spacing w:after="0"/>
              <w:ind w:right="45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BD5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Решение Думы города от </w:t>
            </w:r>
            <w:r w:rsidR="006873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  <w:r w:rsidRPr="00BD5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</w:t>
            </w:r>
            <w:r w:rsidR="006873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BD5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</w:t>
            </w:r>
            <w:r w:rsidR="006873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BD5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</w:t>
            </w:r>
            <w:r w:rsidR="006873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677</w:t>
            </w:r>
            <w:r w:rsidRPr="00BD5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"</w:t>
            </w:r>
            <w:r w:rsidR="006873B9" w:rsidRPr="006873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 дополнительных мерах социальной поддержки лицам, удостоенным почетного звания города </w:t>
            </w:r>
            <w:r w:rsidR="004D66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  <w:r w:rsidR="006873B9" w:rsidRPr="006873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Почетный </w:t>
            </w:r>
            <w:r w:rsidR="006873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гражданин города Нижневартовска</w:t>
            </w:r>
            <w:r w:rsidRPr="00BD5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</w:tr>
      <w:tr w:rsidR="007F0B30" w:rsidRPr="00ED7422" w:rsidTr="00216318">
        <w:trPr>
          <w:trHeight w:val="8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B30" w:rsidRPr="008C26CA" w:rsidRDefault="007F0B30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B30" w:rsidRPr="008C26CA" w:rsidRDefault="007F0B30" w:rsidP="004D6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поддержка лицам, </w:t>
            </w:r>
            <w:r w:rsidR="004D6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удостоенным</w:t>
            </w:r>
            <w:r w:rsidRPr="008C2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почетн</w:t>
            </w:r>
            <w:r w:rsidR="004D6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8C2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звани</w:t>
            </w:r>
            <w:r w:rsidR="004D6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2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"Почетный гражданин города Нижневартовска"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B30" w:rsidRPr="00E50003" w:rsidRDefault="007F0B30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Присвоение почетного звания города "Почетный гражданин города Нижневартовска"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B30" w:rsidRPr="00E50003" w:rsidRDefault="007F0B30" w:rsidP="002C46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Ежеквартальное муниципальное пособие в </w:t>
            </w:r>
            <w:proofErr w:type="gramStart"/>
            <w:r w:rsidRPr="00E5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размере</w:t>
            </w:r>
            <w:proofErr w:type="gramEnd"/>
            <w:r w:rsidRPr="00E5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тыс. рублей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B30" w:rsidRPr="00E50003" w:rsidRDefault="007F0B30" w:rsidP="004D6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 Решени</w:t>
            </w:r>
            <w:r w:rsidR="004D6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  <w:hideMark/>
          </w:tcPr>
          <w:p w:rsidR="007F0B30" w:rsidRPr="00E50003" w:rsidRDefault="007F0B30" w:rsidP="002C46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Лица, удостоенные почетного звания города "Почетный гражданин города Нижневартовска"  </w:t>
            </w:r>
          </w:p>
        </w:tc>
      </w:tr>
      <w:tr w:rsidR="00ED7422" w:rsidRPr="00ED7422" w:rsidTr="009E3DED">
        <w:trPr>
          <w:trHeight w:val="730"/>
        </w:trPr>
        <w:tc>
          <w:tcPr>
            <w:tcW w:w="15024" w:type="dxa"/>
            <w:gridSpan w:val="6"/>
            <w:shd w:val="clear" w:color="auto" w:fill="auto"/>
            <w:vAlign w:val="center"/>
            <w:hideMark/>
          </w:tcPr>
          <w:p w:rsidR="00DD7192" w:rsidRPr="00742253" w:rsidRDefault="00DD7192" w:rsidP="008C2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C26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Закон автономного округа от 21.02.2007 № 2-оз </w:t>
            </w:r>
            <w:r w:rsidR="008C26CA" w:rsidRPr="008C26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"О компенсации части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образования"</w:t>
            </w:r>
          </w:p>
        </w:tc>
      </w:tr>
      <w:tr w:rsidR="00ED7422" w:rsidRPr="00ED7422" w:rsidTr="00216318">
        <w:trPr>
          <w:trHeight w:val="3330"/>
        </w:trPr>
        <w:tc>
          <w:tcPr>
            <w:tcW w:w="540" w:type="dxa"/>
            <w:shd w:val="clear" w:color="auto" w:fill="auto"/>
            <w:vAlign w:val="center"/>
            <w:hideMark/>
          </w:tcPr>
          <w:p w:rsidR="00DD7192" w:rsidRPr="00BF5EAF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454" w:type="dxa"/>
            <w:shd w:val="clear" w:color="auto" w:fill="auto"/>
            <w:vAlign w:val="center"/>
            <w:hideMark/>
          </w:tcPr>
          <w:p w:rsidR="007C2600" w:rsidRPr="00BF5EAF" w:rsidRDefault="00C512DD" w:rsidP="007C2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DD7192" w:rsidRPr="00BF5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ыплат</w:t>
            </w:r>
            <w:r w:rsidRPr="00BF5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D7192" w:rsidRPr="00BF5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компенсации части родительской платы за присмотр и уход за детьми </w:t>
            </w:r>
            <w:r w:rsidR="007C2600" w:rsidRPr="00BF5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организациях, осуществляющих образовательную деятельность по реализации образовательной пр</w:t>
            </w:r>
            <w:r w:rsidR="00C3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ограммы </w:t>
            </w:r>
            <w:proofErr w:type="gramStart"/>
            <w:r w:rsidR="00C3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</w:t>
            </w:r>
            <w:proofErr w:type="gramEnd"/>
            <w:r w:rsidR="00C3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2107" w:type="dxa"/>
            <w:shd w:val="clear" w:color="auto" w:fill="auto"/>
            <w:vAlign w:val="center"/>
            <w:hideMark/>
          </w:tcPr>
          <w:p w:rsidR="00DD7192" w:rsidRPr="00BF5EAF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Компенсация части родительской платы за присмотр и уход за детьми </w:t>
            </w:r>
            <w:r w:rsidR="007C2600" w:rsidRPr="00BF5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организациях, осуществляющих образовательную деятельность по реализации образовательной программы </w:t>
            </w:r>
            <w:proofErr w:type="gramStart"/>
            <w:r w:rsidR="007C2600" w:rsidRPr="00BF5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</w:t>
            </w:r>
            <w:proofErr w:type="gramEnd"/>
            <w:r w:rsidR="007C2600" w:rsidRPr="00BF5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4862" w:type="dxa"/>
            <w:shd w:val="clear" w:color="auto" w:fill="auto"/>
            <w:vAlign w:val="center"/>
            <w:hideMark/>
          </w:tcPr>
          <w:p w:rsidR="004C2A51" w:rsidRPr="00BF5EAF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Компенсация выплачивается на первого ребенка в размере 20% размера внесенной родительской платы за присмотр и уход за ребенком в соответствующей образовательной организации, на второго ребенка - 50% размера указанной платы, на третьего ребенка и </w:t>
            </w:r>
            <w:proofErr w:type="gramStart"/>
            <w:r w:rsidRPr="00BF5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последующих</w:t>
            </w:r>
            <w:proofErr w:type="gramEnd"/>
            <w:r w:rsidRPr="00BF5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 - 70% указанной платы</w:t>
            </w:r>
          </w:p>
          <w:p w:rsidR="004C2A51" w:rsidRPr="00BF5EAF" w:rsidRDefault="004C2A51" w:rsidP="004C2A51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DD7192" w:rsidRPr="00BF5EAF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1 Закона</w:t>
            </w:r>
          </w:p>
        </w:tc>
        <w:tc>
          <w:tcPr>
            <w:tcW w:w="3209" w:type="dxa"/>
            <w:shd w:val="clear" w:color="auto" w:fill="auto"/>
            <w:vAlign w:val="center"/>
            <w:hideMark/>
          </w:tcPr>
          <w:p w:rsidR="00DD7192" w:rsidRPr="00071100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Родители (законные представители) детей, </w:t>
            </w:r>
            <w:proofErr w:type="gramStart"/>
            <w:r w:rsidRPr="00071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посещающих</w:t>
            </w:r>
            <w:proofErr w:type="gramEnd"/>
            <w:r w:rsidRPr="00071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государственные, муниципальные и частные</w:t>
            </w:r>
            <w:r w:rsidR="00D1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1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организации, реализующие образовательные программы дошкольного образования</w:t>
            </w:r>
          </w:p>
          <w:p w:rsidR="00071100" w:rsidRPr="00742253" w:rsidRDefault="00071100" w:rsidP="00071100">
            <w:pPr>
              <w:pStyle w:val="ConsPlusNormal"/>
              <w:ind w:firstLine="540"/>
              <w:jc w:val="both"/>
              <w:rPr>
                <w:rFonts w:eastAsia="Times New Roman"/>
                <w:color w:val="FF0000"/>
              </w:rPr>
            </w:pPr>
          </w:p>
        </w:tc>
      </w:tr>
      <w:tr w:rsidR="00ED7422" w:rsidRPr="00ED7422" w:rsidTr="00DD7192">
        <w:trPr>
          <w:trHeight w:val="885"/>
        </w:trPr>
        <w:tc>
          <w:tcPr>
            <w:tcW w:w="15024" w:type="dxa"/>
            <w:gridSpan w:val="6"/>
            <w:shd w:val="clear" w:color="auto" w:fill="auto"/>
            <w:vAlign w:val="center"/>
            <w:hideMark/>
          </w:tcPr>
          <w:p w:rsidR="009E3DED" w:rsidRPr="00D11764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Постановление администрации города от 01.02.2016 №101 "Об утверждении Положения о порядке реализации мероприятий по оказанию социальной поддержки и социальной помощи за счет средств бюджета города </w:t>
            </w:r>
          </w:p>
          <w:p w:rsidR="00DD7192" w:rsidRPr="00742253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D11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для отдельных категорий граждан в </w:t>
            </w:r>
            <w:proofErr w:type="gramStart"/>
            <w:r w:rsidRPr="00D11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городе</w:t>
            </w:r>
            <w:proofErr w:type="gramEnd"/>
            <w:r w:rsidRPr="00D11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Нижневартовске"</w:t>
            </w:r>
          </w:p>
        </w:tc>
      </w:tr>
      <w:tr w:rsidR="00ED7422" w:rsidRPr="00ED7422" w:rsidTr="00216318">
        <w:trPr>
          <w:trHeight w:val="1402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D7192" w:rsidRPr="00165BEE" w:rsidRDefault="00DD7192" w:rsidP="00DB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5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D7192" w:rsidRPr="00165BEE" w:rsidRDefault="00D822F1" w:rsidP="00165BEE">
            <w:pPr>
              <w:pStyle w:val="ConsPlusNormal"/>
              <w:jc w:val="both"/>
              <w:rPr>
                <w:rFonts w:eastAsia="Times New Roman"/>
              </w:rPr>
            </w:pPr>
            <w:r w:rsidRPr="00165BEE">
              <w:t>Социальная поддержка неработающим пенсионерам, инвалидам (кроме детей-инвалидов и несовершеннолетних, получающих пен</w:t>
            </w:r>
            <w:r>
              <w:t>сию по случаю потери кормильца) и</w:t>
            </w:r>
            <w:r w:rsidRPr="00165BEE">
              <w:t xml:space="preserve"> ветеранам </w:t>
            </w:r>
            <w:r w:rsidRPr="00165BEE">
              <w:rPr>
                <w:rFonts w:eastAsia="Times New Roman"/>
              </w:rPr>
              <w:t>Великой Отечественной войны</w:t>
            </w:r>
          </w:p>
        </w:tc>
        <w:tc>
          <w:tcPr>
            <w:tcW w:w="210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D7192" w:rsidRPr="00165BEE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 выплата</w:t>
            </w:r>
          </w:p>
        </w:tc>
        <w:tc>
          <w:tcPr>
            <w:tcW w:w="486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35A4E" w:rsidRDefault="00D35A4E" w:rsidP="00D35A4E">
            <w:pPr>
              <w:pStyle w:val="ConsPlusNormal"/>
              <w:jc w:val="both"/>
            </w:pPr>
            <w:r>
              <w:t xml:space="preserve">Социальная поддержка в </w:t>
            </w:r>
            <w:proofErr w:type="gramStart"/>
            <w:r>
              <w:t>виде</w:t>
            </w:r>
            <w:proofErr w:type="gramEnd"/>
            <w:r>
              <w:t xml:space="preserve"> социальных выплат оказывается: </w:t>
            </w:r>
          </w:p>
          <w:p w:rsidR="00D35A4E" w:rsidRDefault="00D35A4E" w:rsidP="00D35A4E">
            <w:pPr>
              <w:pStyle w:val="ConsPlusNormal"/>
              <w:ind w:firstLine="540"/>
              <w:jc w:val="both"/>
            </w:pPr>
            <w:r>
              <w:t xml:space="preserve">- с периодичностью выплаты один раз в квартал в </w:t>
            </w:r>
            <w:proofErr w:type="gramStart"/>
            <w:r>
              <w:t>размере</w:t>
            </w:r>
            <w:proofErr w:type="gramEnd"/>
            <w:r>
              <w:t xml:space="preserve"> 500 рублей неработающим пенсионерам, в том числе инвалидам (кроме детей-инвалидов и несовершеннолетних, получающих пенсию по случаю потери кормильца), ветеранам ВОВ; </w:t>
            </w:r>
          </w:p>
          <w:p w:rsidR="00D35A4E" w:rsidRDefault="00D35A4E" w:rsidP="00D35A4E">
            <w:pPr>
              <w:pStyle w:val="ConsPlusNormal"/>
              <w:ind w:firstLine="540"/>
              <w:jc w:val="both"/>
            </w:pPr>
            <w:r>
              <w:t xml:space="preserve">- в связи с празднованием годовщины Победы советского народа в Великой Отечественной войне 1941 - 1945 годов (далее - Победа) в размере 1 000 рублей ветеранам ВОВ; </w:t>
            </w:r>
          </w:p>
          <w:p w:rsidR="00D35A4E" w:rsidRDefault="00D35A4E" w:rsidP="00D35A4E">
            <w:pPr>
              <w:pStyle w:val="ConsPlusNormal"/>
              <w:ind w:firstLine="540"/>
              <w:jc w:val="both"/>
            </w:pPr>
            <w:r>
              <w:t xml:space="preserve">- в связи с празднованием юбилейных годовщин 75, 80, 85, 90-летия Победы в следующих размерах: </w:t>
            </w:r>
          </w:p>
          <w:p w:rsidR="00D35A4E" w:rsidRDefault="00D35A4E" w:rsidP="00D35A4E">
            <w:pPr>
              <w:pStyle w:val="ConsPlusNormal"/>
              <w:ind w:firstLine="540"/>
              <w:jc w:val="both"/>
            </w:pPr>
            <w:r>
              <w:t xml:space="preserve">- 10 000 рублей - инвалидам ВОВ, </w:t>
            </w:r>
            <w:r>
              <w:lastRenderedPageBreak/>
              <w:t xml:space="preserve">участникам ВОВ, лицам, награжденным знаком "Жителю блокадного Ленинграда", бывшим узникам фашистских концлагерей; </w:t>
            </w:r>
          </w:p>
          <w:p w:rsidR="00D35A4E" w:rsidRDefault="00D35A4E" w:rsidP="00D35A4E">
            <w:pPr>
              <w:pStyle w:val="ConsPlusNormal"/>
              <w:ind w:firstLine="540"/>
              <w:jc w:val="both"/>
            </w:pPr>
            <w:r>
              <w:t xml:space="preserve">- 5 000 рублей - труженикам тыла; </w:t>
            </w:r>
          </w:p>
          <w:p w:rsidR="00DD7192" w:rsidRPr="00742253" w:rsidRDefault="00D35A4E" w:rsidP="008E1AFF">
            <w:pPr>
              <w:pStyle w:val="ConsPlusNormal"/>
              <w:ind w:firstLine="540"/>
              <w:jc w:val="both"/>
              <w:rPr>
                <w:rFonts w:eastAsia="Times New Roman"/>
                <w:color w:val="FF0000"/>
              </w:rPr>
            </w:pPr>
            <w:r>
              <w:t>- 3 000 рублей - вдовам погибших (умерших) инвалидов и участников ВОВ.</w:t>
            </w:r>
          </w:p>
        </w:tc>
        <w:tc>
          <w:tcPr>
            <w:tcW w:w="185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D7192" w:rsidRPr="00742253" w:rsidRDefault="00DD7192" w:rsidP="00D1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35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п.3.1</w:t>
            </w:r>
            <w:r w:rsidR="00D35A4E" w:rsidRPr="00D35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 w:rsidR="00296215" w:rsidRPr="00D35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приложения к</w:t>
            </w:r>
            <w:r w:rsidRPr="00D35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1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D35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</w:t>
            </w:r>
            <w:r w:rsidR="00296215" w:rsidRPr="00D35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</w:p>
        </w:tc>
        <w:tc>
          <w:tcPr>
            <w:tcW w:w="32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27DF9" w:rsidRPr="00742253" w:rsidRDefault="00383442" w:rsidP="00383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8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Неработающие пенсионеры, в том числе инвалиды (кроме детей-инвалидов и несовершеннолетних, получающих пенсию по случаю потери кормильца), в</w:t>
            </w:r>
            <w:r w:rsidR="00120A8C" w:rsidRPr="0038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етераны Великой Отечественной войны: инвалид</w:t>
            </w:r>
            <w:r w:rsidR="00C64707" w:rsidRPr="0038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120A8C" w:rsidRPr="0038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участник</w:t>
            </w:r>
            <w:r w:rsidR="00C64707" w:rsidRPr="0038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120A8C" w:rsidRPr="0038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Великой Отечественной войны, вдов</w:t>
            </w:r>
            <w:r w:rsidR="00C64707" w:rsidRPr="0038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120A8C" w:rsidRPr="0038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погибших (умерших) инвалидов и участников Великой Отечественной войны, бывши</w:t>
            </w:r>
            <w:r w:rsidR="00C64707" w:rsidRPr="0038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20A8C" w:rsidRPr="0038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узник</w:t>
            </w:r>
            <w:r w:rsidR="00C64707" w:rsidRPr="0038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120A8C" w:rsidRPr="0038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фашистских концлагерей; лица, награжденны</w:t>
            </w:r>
            <w:r w:rsidR="00C64707" w:rsidRPr="0038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20A8C" w:rsidRPr="0038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знаком </w:t>
            </w:r>
            <w:r w:rsidR="00120A8C" w:rsidRPr="0038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"Жителю блокадного Ленинграда", труженик</w:t>
            </w:r>
            <w:r w:rsidR="00C64707" w:rsidRPr="0038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120A8C" w:rsidRPr="0038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тыла</w:t>
            </w:r>
            <w:r w:rsidR="00DB38DE" w:rsidRPr="0074225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D7422" w:rsidRPr="00ED7422" w:rsidTr="00216318">
        <w:trPr>
          <w:trHeight w:val="1080"/>
        </w:trPr>
        <w:tc>
          <w:tcPr>
            <w:tcW w:w="540" w:type="dxa"/>
            <w:vMerge w:val="restart"/>
            <w:shd w:val="clear" w:color="auto" w:fill="auto"/>
            <w:vAlign w:val="center"/>
            <w:hideMark/>
          </w:tcPr>
          <w:p w:rsidR="00DD7192" w:rsidRPr="009541CF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454" w:type="dxa"/>
            <w:vMerge w:val="restart"/>
            <w:shd w:val="clear" w:color="auto" w:fill="auto"/>
            <w:vAlign w:val="center"/>
            <w:hideMark/>
          </w:tcPr>
          <w:p w:rsidR="00DD7192" w:rsidRPr="009541CF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помощь гражданам, оказавшимся в трудной или критической жизненной ситуации</w:t>
            </w:r>
          </w:p>
          <w:p w:rsidR="009541CF" w:rsidRPr="009541CF" w:rsidRDefault="009541CF" w:rsidP="009541CF">
            <w:pPr>
              <w:pStyle w:val="ConsPlusNormal"/>
              <w:ind w:firstLine="540"/>
              <w:jc w:val="both"/>
              <w:rPr>
                <w:rFonts w:eastAsia="Times New Roman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DD7192" w:rsidRPr="00742253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74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Единовременная материальная выплата </w:t>
            </w:r>
          </w:p>
        </w:tc>
        <w:tc>
          <w:tcPr>
            <w:tcW w:w="4862" w:type="dxa"/>
            <w:shd w:val="clear" w:color="auto" w:fill="auto"/>
            <w:vAlign w:val="center"/>
            <w:hideMark/>
          </w:tcPr>
          <w:p w:rsidR="004B1FD2" w:rsidRPr="00216318" w:rsidRDefault="00DD7192" w:rsidP="00D2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поддержание жизнедеятельности  в размере </w:t>
            </w:r>
            <w:r w:rsidR="004B1FD2" w:rsidRPr="00216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216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 не чаще одного раза в два календарных года.</w:t>
            </w:r>
            <w:r w:rsidR="004B1FD2" w:rsidRPr="00216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52" w:type="dxa"/>
            <w:vMerge w:val="restart"/>
            <w:shd w:val="clear" w:color="auto" w:fill="auto"/>
            <w:vAlign w:val="center"/>
            <w:hideMark/>
          </w:tcPr>
          <w:p w:rsidR="00DD7192" w:rsidRPr="00A747FC" w:rsidRDefault="00DD7192" w:rsidP="0027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п.3.2 </w:t>
            </w:r>
            <w:r w:rsidR="00296215" w:rsidRPr="00A74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приложения к </w:t>
            </w:r>
            <w:r w:rsidR="0027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A74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</w:t>
            </w:r>
            <w:r w:rsidR="00296215" w:rsidRPr="00A74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</w:p>
        </w:tc>
        <w:tc>
          <w:tcPr>
            <w:tcW w:w="3209" w:type="dxa"/>
            <w:vMerge w:val="restart"/>
            <w:shd w:val="clear" w:color="auto" w:fill="auto"/>
            <w:vAlign w:val="center"/>
            <w:hideMark/>
          </w:tcPr>
          <w:p w:rsidR="00DD719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Граждане, оказавшиеся в трудной или критической жизненной ситуации</w:t>
            </w:r>
            <w:r w:rsidR="009C2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C2B79" w:rsidRPr="00A747FC" w:rsidRDefault="009C2B79" w:rsidP="009C2B79">
            <w:pPr>
              <w:pStyle w:val="ConsPlusNormal"/>
              <w:spacing w:before="240"/>
              <w:ind w:firstLine="540"/>
              <w:jc w:val="both"/>
              <w:rPr>
                <w:rFonts w:eastAsia="Times New Roman"/>
              </w:rPr>
            </w:pPr>
          </w:p>
        </w:tc>
      </w:tr>
      <w:tr w:rsidR="00ED7422" w:rsidRPr="00ED7422" w:rsidTr="00216318">
        <w:trPr>
          <w:trHeight w:val="1440"/>
        </w:trPr>
        <w:tc>
          <w:tcPr>
            <w:tcW w:w="540" w:type="dxa"/>
            <w:vMerge/>
            <w:vAlign w:val="center"/>
            <w:hideMark/>
          </w:tcPr>
          <w:p w:rsidR="00DD7192" w:rsidRPr="00742253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54" w:type="dxa"/>
            <w:vMerge/>
            <w:vAlign w:val="center"/>
            <w:hideMark/>
          </w:tcPr>
          <w:p w:rsidR="00DD7192" w:rsidRPr="00742253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07" w:type="dxa"/>
            <w:vMerge/>
            <w:vAlign w:val="center"/>
            <w:hideMark/>
          </w:tcPr>
          <w:p w:rsidR="00DD7192" w:rsidRPr="00742253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862" w:type="dxa"/>
            <w:shd w:val="clear" w:color="auto" w:fill="auto"/>
            <w:vAlign w:val="center"/>
            <w:hideMark/>
          </w:tcPr>
          <w:p w:rsidR="004B1FD2" w:rsidRPr="00216318" w:rsidRDefault="00D273F3" w:rsidP="00A22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устранение последствий, возникших в </w:t>
            </w:r>
            <w:proofErr w:type="gramStart"/>
            <w:r w:rsidRPr="00216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результате</w:t>
            </w:r>
            <w:proofErr w:type="gramEnd"/>
            <w:r w:rsidRPr="00216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пожара, наводнения, урагана или иных обстоятельств непреодолимой силы (на приобретение строительных материалов, выполнение ремонтных работ) в размере 25 тыс. рублей (но не более 25 тыс. рублей на одно жилое помещение)</w:t>
            </w:r>
            <w:r w:rsidR="00A22D2B" w:rsidRPr="00216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16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52" w:type="dxa"/>
            <w:vMerge/>
            <w:vAlign w:val="center"/>
            <w:hideMark/>
          </w:tcPr>
          <w:p w:rsidR="00DD7192" w:rsidRPr="00742253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09" w:type="dxa"/>
            <w:vMerge/>
            <w:vAlign w:val="center"/>
            <w:hideMark/>
          </w:tcPr>
          <w:p w:rsidR="00DD7192" w:rsidRPr="00742253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D7422" w:rsidRPr="00ED7422" w:rsidTr="00216318">
        <w:trPr>
          <w:trHeight w:val="1685"/>
        </w:trPr>
        <w:tc>
          <w:tcPr>
            <w:tcW w:w="540" w:type="dxa"/>
            <w:vMerge/>
            <w:tcBorders>
              <w:bottom w:val="nil"/>
            </w:tcBorders>
            <w:vAlign w:val="center"/>
            <w:hideMark/>
          </w:tcPr>
          <w:p w:rsidR="00DD7192" w:rsidRPr="00742253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54" w:type="dxa"/>
            <w:vMerge/>
            <w:tcBorders>
              <w:bottom w:val="nil"/>
            </w:tcBorders>
            <w:vAlign w:val="center"/>
            <w:hideMark/>
          </w:tcPr>
          <w:p w:rsidR="00DD7192" w:rsidRPr="00742253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07" w:type="dxa"/>
            <w:vMerge/>
            <w:tcBorders>
              <w:bottom w:val="nil"/>
            </w:tcBorders>
            <w:vAlign w:val="center"/>
            <w:hideMark/>
          </w:tcPr>
          <w:p w:rsidR="00DD7192" w:rsidRPr="00742253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86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E7F31" w:rsidRPr="00742253" w:rsidRDefault="007E7F31" w:rsidP="007E7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9C2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оплату лечения (за исключением санаторно-курортного лечения, пластической хирургии (кроме пострадавших вследствие чрезвычайных ситуаций), лечения от алкогольной зависимости, наркомании, зубного протезирования), приобретения жизненно необходимых и важнейших лекарственных препаратов для медицинского применения, проведения медицинского обследования, на оплату проезда к месту лечения или проведения медицинского обследования и обратно (за исключением санаторно-курортного лечения, пластической хирургии (кроме пострадавших вследствие чрезвычайных ситуаций), лечения от алкогольной</w:t>
            </w:r>
            <w:proofErr w:type="gramEnd"/>
            <w:r w:rsidRPr="009C2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зависимости, наркомании, зубного протезирования) заявителя, </w:t>
            </w:r>
            <w:r w:rsidRPr="009C2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несовершеннолетних детей заявителя, лиц, находящихся под опекой или попечительством заявителя, в размере 50 тыс. рублей, но не выше фактических затрат.</w:t>
            </w:r>
          </w:p>
        </w:tc>
        <w:tc>
          <w:tcPr>
            <w:tcW w:w="1852" w:type="dxa"/>
            <w:vMerge/>
            <w:tcBorders>
              <w:bottom w:val="nil"/>
            </w:tcBorders>
            <w:vAlign w:val="center"/>
            <w:hideMark/>
          </w:tcPr>
          <w:p w:rsidR="00DD7192" w:rsidRPr="00742253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09" w:type="dxa"/>
            <w:vMerge/>
            <w:tcBorders>
              <w:bottom w:val="nil"/>
            </w:tcBorders>
            <w:vAlign w:val="center"/>
            <w:hideMark/>
          </w:tcPr>
          <w:p w:rsidR="00DD7192" w:rsidRPr="00742253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E7F31" w:rsidRPr="00585393" w:rsidTr="00216318">
        <w:trPr>
          <w:trHeight w:val="644"/>
        </w:trPr>
        <w:tc>
          <w:tcPr>
            <w:tcW w:w="540" w:type="dxa"/>
            <w:tcBorders>
              <w:top w:val="nil"/>
            </w:tcBorders>
            <w:vAlign w:val="center"/>
          </w:tcPr>
          <w:p w:rsidR="007E7F31" w:rsidRPr="00742253" w:rsidRDefault="007E7F31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54" w:type="dxa"/>
            <w:tcBorders>
              <w:top w:val="nil"/>
            </w:tcBorders>
            <w:vAlign w:val="center"/>
          </w:tcPr>
          <w:p w:rsidR="007E7F31" w:rsidRPr="00742253" w:rsidRDefault="007E7F31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07" w:type="dxa"/>
            <w:tcBorders>
              <w:top w:val="nil"/>
            </w:tcBorders>
            <w:vAlign w:val="center"/>
          </w:tcPr>
          <w:p w:rsidR="007E7F31" w:rsidRPr="00742253" w:rsidRDefault="007E7F31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8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E7F31" w:rsidRPr="00742253" w:rsidRDefault="00585393" w:rsidP="00585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9C2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достижением возраста 100 лет - 10 тыс. рублей.</w:t>
            </w:r>
          </w:p>
        </w:tc>
        <w:tc>
          <w:tcPr>
            <w:tcW w:w="1852" w:type="dxa"/>
            <w:tcBorders>
              <w:top w:val="nil"/>
            </w:tcBorders>
            <w:vAlign w:val="center"/>
          </w:tcPr>
          <w:p w:rsidR="007E7F31" w:rsidRPr="00742253" w:rsidRDefault="007E7F31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09" w:type="dxa"/>
            <w:tcBorders>
              <w:top w:val="nil"/>
            </w:tcBorders>
            <w:vAlign w:val="center"/>
          </w:tcPr>
          <w:p w:rsidR="007E7F31" w:rsidRPr="00742253" w:rsidRDefault="007E7F31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9C6AF1" w:rsidRPr="00ED7422" w:rsidRDefault="009C6AF1" w:rsidP="00DB38DE">
      <w:pPr>
        <w:rPr>
          <w:color w:val="FF0000"/>
        </w:rPr>
      </w:pPr>
    </w:p>
    <w:sectPr w:rsidR="009C6AF1" w:rsidRPr="00ED7422" w:rsidSect="007C6097">
      <w:headerReference w:type="default" r:id="rId7"/>
      <w:pgSz w:w="16838" w:h="11906" w:orient="landscape"/>
      <w:pgMar w:top="1418" w:right="1134" w:bottom="567" w:left="1134" w:header="709" w:footer="709" w:gutter="0"/>
      <w:pgNumType w:start="37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DED" w:rsidRDefault="009E3DED" w:rsidP="009E3DED">
      <w:pPr>
        <w:spacing w:after="0" w:line="240" w:lineRule="auto"/>
      </w:pPr>
      <w:r>
        <w:separator/>
      </w:r>
    </w:p>
  </w:endnote>
  <w:endnote w:type="continuationSeparator" w:id="0">
    <w:p w:rsidR="009E3DED" w:rsidRDefault="009E3DED" w:rsidP="009E3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DED" w:rsidRDefault="009E3DED" w:rsidP="009E3DED">
      <w:pPr>
        <w:spacing w:after="0" w:line="240" w:lineRule="auto"/>
      </w:pPr>
      <w:r>
        <w:separator/>
      </w:r>
    </w:p>
  </w:footnote>
  <w:footnote w:type="continuationSeparator" w:id="0">
    <w:p w:rsidR="009E3DED" w:rsidRDefault="009E3DED" w:rsidP="009E3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0075801"/>
      <w:docPartObj>
        <w:docPartGallery w:val="Page Numbers (Top of Page)"/>
        <w:docPartUnique/>
      </w:docPartObj>
    </w:sdtPr>
    <w:sdtContent>
      <w:p w:rsidR="007C6097" w:rsidRDefault="007C609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374</w:t>
        </w:r>
        <w:r>
          <w:fldChar w:fldCharType="end"/>
        </w:r>
      </w:p>
    </w:sdtContent>
  </w:sdt>
  <w:p w:rsidR="0052666A" w:rsidRDefault="0052666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111"/>
    <w:rsid w:val="0005708E"/>
    <w:rsid w:val="00071100"/>
    <w:rsid w:val="000C1A92"/>
    <w:rsid w:val="000E31C7"/>
    <w:rsid w:val="00120A8C"/>
    <w:rsid w:val="00136BFA"/>
    <w:rsid w:val="00165BEE"/>
    <w:rsid w:val="001F1C53"/>
    <w:rsid w:val="00210248"/>
    <w:rsid w:val="00216318"/>
    <w:rsid w:val="002721ED"/>
    <w:rsid w:val="00296215"/>
    <w:rsid w:val="002C4669"/>
    <w:rsid w:val="00317DE9"/>
    <w:rsid w:val="0032495C"/>
    <w:rsid w:val="00383442"/>
    <w:rsid w:val="004000AD"/>
    <w:rsid w:val="00435B94"/>
    <w:rsid w:val="00480CEA"/>
    <w:rsid w:val="004B1FD2"/>
    <w:rsid w:val="004B43A7"/>
    <w:rsid w:val="004C2A51"/>
    <w:rsid w:val="004D66A6"/>
    <w:rsid w:val="0052666A"/>
    <w:rsid w:val="00585393"/>
    <w:rsid w:val="005A668B"/>
    <w:rsid w:val="00627DF9"/>
    <w:rsid w:val="00651D56"/>
    <w:rsid w:val="006873B9"/>
    <w:rsid w:val="007052FB"/>
    <w:rsid w:val="00717A59"/>
    <w:rsid w:val="00732229"/>
    <w:rsid w:val="00742253"/>
    <w:rsid w:val="007430C9"/>
    <w:rsid w:val="00796540"/>
    <w:rsid w:val="007C2600"/>
    <w:rsid w:val="007C6097"/>
    <w:rsid w:val="007E7F31"/>
    <w:rsid w:val="007F0B30"/>
    <w:rsid w:val="00850BFC"/>
    <w:rsid w:val="00873D37"/>
    <w:rsid w:val="008C26CA"/>
    <w:rsid w:val="008E1AFF"/>
    <w:rsid w:val="008E5223"/>
    <w:rsid w:val="00923746"/>
    <w:rsid w:val="00947A41"/>
    <w:rsid w:val="00954111"/>
    <w:rsid w:val="009541CF"/>
    <w:rsid w:val="009A4D46"/>
    <w:rsid w:val="009C2B79"/>
    <w:rsid w:val="009C6AF1"/>
    <w:rsid w:val="009E3DED"/>
    <w:rsid w:val="00A06C0B"/>
    <w:rsid w:val="00A22D2B"/>
    <w:rsid w:val="00A747FC"/>
    <w:rsid w:val="00AF71B1"/>
    <w:rsid w:val="00BA7EF9"/>
    <w:rsid w:val="00BD5161"/>
    <w:rsid w:val="00BF5EAF"/>
    <w:rsid w:val="00BF78F2"/>
    <w:rsid w:val="00C31219"/>
    <w:rsid w:val="00C315F5"/>
    <w:rsid w:val="00C512DD"/>
    <w:rsid w:val="00C64707"/>
    <w:rsid w:val="00C75679"/>
    <w:rsid w:val="00D11764"/>
    <w:rsid w:val="00D16527"/>
    <w:rsid w:val="00D273F3"/>
    <w:rsid w:val="00D35A4E"/>
    <w:rsid w:val="00D822F1"/>
    <w:rsid w:val="00D86660"/>
    <w:rsid w:val="00DA4ED8"/>
    <w:rsid w:val="00DB38DE"/>
    <w:rsid w:val="00DD7192"/>
    <w:rsid w:val="00DF54DE"/>
    <w:rsid w:val="00E3111D"/>
    <w:rsid w:val="00E35D65"/>
    <w:rsid w:val="00E50003"/>
    <w:rsid w:val="00E8560E"/>
    <w:rsid w:val="00ED7422"/>
    <w:rsid w:val="00F53DBE"/>
    <w:rsid w:val="00FD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2A5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E3D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3DED"/>
  </w:style>
  <w:style w:type="paragraph" w:styleId="a6">
    <w:name w:val="footer"/>
    <w:basedOn w:val="a"/>
    <w:link w:val="a7"/>
    <w:uiPriority w:val="99"/>
    <w:unhideWhenUsed/>
    <w:rsid w:val="009E3D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3DED"/>
  </w:style>
  <w:style w:type="paragraph" w:styleId="a8">
    <w:name w:val="Balloon Text"/>
    <w:basedOn w:val="a"/>
    <w:link w:val="a9"/>
    <w:uiPriority w:val="99"/>
    <w:semiHidden/>
    <w:unhideWhenUsed/>
    <w:rsid w:val="00296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6215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BF78F2"/>
    <w:rPr>
      <w:vanish w:val="0"/>
      <w:webHidden w:val="0"/>
      <w:specVanish w:val="0"/>
    </w:rPr>
  </w:style>
  <w:style w:type="paragraph" w:styleId="HTML">
    <w:name w:val="HTML Preformatted"/>
    <w:basedOn w:val="a"/>
    <w:link w:val="HTML0"/>
    <w:uiPriority w:val="99"/>
    <w:semiHidden/>
    <w:unhideWhenUsed/>
    <w:rsid w:val="008C26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C26C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711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2A5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E3D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3DED"/>
  </w:style>
  <w:style w:type="paragraph" w:styleId="a6">
    <w:name w:val="footer"/>
    <w:basedOn w:val="a"/>
    <w:link w:val="a7"/>
    <w:uiPriority w:val="99"/>
    <w:unhideWhenUsed/>
    <w:rsid w:val="009E3D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3DED"/>
  </w:style>
  <w:style w:type="paragraph" w:styleId="a8">
    <w:name w:val="Balloon Text"/>
    <w:basedOn w:val="a"/>
    <w:link w:val="a9"/>
    <w:uiPriority w:val="99"/>
    <w:semiHidden/>
    <w:unhideWhenUsed/>
    <w:rsid w:val="00296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6215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BF78F2"/>
    <w:rPr>
      <w:vanish w:val="0"/>
      <w:webHidden w:val="0"/>
      <w:specVanish w:val="0"/>
    </w:rPr>
  </w:style>
  <w:style w:type="paragraph" w:styleId="HTML">
    <w:name w:val="HTML Preformatted"/>
    <w:basedOn w:val="a"/>
    <w:link w:val="HTML0"/>
    <w:uiPriority w:val="99"/>
    <w:semiHidden/>
    <w:unhideWhenUsed/>
    <w:rsid w:val="008C26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C26C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711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6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2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4</Pages>
  <Words>855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Шипицина Екатерина Васильевна</dc:creator>
  <cp:keywords/>
  <dc:description/>
  <cp:lastModifiedBy>Верба Аксана Николаевна</cp:lastModifiedBy>
  <cp:revision>72</cp:revision>
  <cp:lastPrinted>2020-11-16T17:48:00Z</cp:lastPrinted>
  <dcterms:created xsi:type="dcterms:W3CDTF">2017-11-10T05:29:00Z</dcterms:created>
  <dcterms:modified xsi:type="dcterms:W3CDTF">2020-11-16T17:48:00Z</dcterms:modified>
</cp:coreProperties>
</file>